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A13" w:rsidRPr="00CC3A13" w:rsidRDefault="00CC3A13" w:rsidP="008E5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A1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Аркадий Гайдар</w:t>
      </w:r>
    </w:p>
    <w:p w:rsidR="00EA574E" w:rsidRDefault="00CC3A13" w:rsidP="008E5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Поход</w:t>
      </w:r>
    </w:p>
    <w:p w:rsidR="008E5467" w:rsidRPr="008E5467" w:rsidRDefault="008E5467" w:rsidP="008E5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C3A13" w:rsidRPr="00E74B38" w:rsidRDefault="00CC3A13" w:rsidP="00E13C9F">
      <w:pPr>
        <w:pStyle w:val="a3"/>
        <w:shd w:val="clear" w:color="auto" w:fill="FFFFFF"/>
        <w:spacing w:before="0" w:beforeAutospacing="0" w:after="300" w:afterAutospacing="0"/>
        <w:jc w:val="both"/>
      </w:pPr>
      <w:r w:rsidRPr="00E74B38">
        <w:t>Ночью красноармеец принес повестку. А на заре, когда Алька еще спал, отец крепко поцеловал его и ушел на войну — в поход.</w:t>
      </w:r>
    </w:p>
    <w:p w:rsidR="00CC3A13" w:rsidRPr="00E74B38" w:rsidRDefault="00CC3A13" w:rsidP="00E13C9F">
      <w:pPr>
        <w:pStyle w:val="a3"/>
        <w:shd w:val="clear" w:color="auto" w:fill="FFFFFF"/>
        <w:spacing w:before="0" w:beforeAutospacing="0" w:after="300" w:afterAutospacing="0"/>
        <w:jc w:val="both"/>
      </w:pPr>
      <w:r w:rsidRPr="00E74B38">
        <w:t>Утром Алька рассердился, зачем его не разбудили, и тут же заявил, что и он хочет идти в поход тоже. Он, вероятно бы, закричал, заплакал. Но совсем неожиданно мать ему в поход идти разрешила.</w:t>
      </w:r>
    </w:p>
    <w:p w:rsidR="00CC3A13" w:rsidRPr="00E74B38" w:rsidRDefault="00CC3A13" w:rsidP="00E13C9F">
      <w:pPr>
        <w:pStyle w:val="a3"/>
        <w:shd w:val="clear" w:color="auto" w:fill="FFFFFF"/>
        <w:spacing w:before="0" w:beforeAutospacing="0" w:after="300" w:afterAutospacing="0"/>
        <w:jc w:val="both"/>
      </w:pPr>
      <w:r w:rsidRPr="00E74B38">
        <w:t xml:space="preserve">И вот для того, чтобы набрать перед дорогой силы, Алька съел без каприза полную тарелку каши, выпил молока. А потом они с матерью сели готовить походное снаряжение. Мать шила ему штаны, а он, сидя на полу, выстругивал себе из доски саблю. И тут же, за работой, разучивали они походные марши, потому что с такой песней, как «В лесу родилась елочка», никуда далеко не </w:t>
      </w:r>
      <w:r w:rsidR="00BD7C44" w:rsidRPr="00E74B38">
        <w:t>на шагаешь</w:t>
      </w:r>
      <w:r w:rsidRPr="00E74B38">
        <w:t>. И мотив не тот, и слова не такие, в общем эта мелодия для боя совсем неподходящая.</w:t>
      </w:r>
    </w:p>
    <w:p w:rsidR="00CC3A13" w:rsidRPr="00E74B38" w:rsidRDefault="00CC3A13" w:rsidP="00E13C9F">
      <w:pPr>
        <w:pStyle w:val="a3"/>
        <w:shd w:val="clear" w:color="auto" w:fill="FFFFFF"/>
        <w:spacing w:before="0" w:beforeAutospacing="0" w:after="300" w:afterAutospacing="0"/>
        <w:jc w:val="both"/>
      </w:pPr>
      <w:r w:rsidRPr="00E74B38">
        <w:t>Но вот пришло время матери идти дежурить на работу, и дела свои они отложили на завтра.</w:t>
      </w:r>
    </w:p>
    <w:p w:rsidR="00CC3A13" w:rsidRPr="00E74B38" w:rsidRDefault="00CC3A13" w:rsidP="00E13C9F">
      <w:pPr>
        <w:pStyle w:val="a3"/>
        <w:shd w:val="clear" w:color="auto" w:fill="FFFFFF"/>
        <w:spacing w:before="0" w:beforeAutospacing="0" w:after="300" w:afterAutospacing="0"/>
        <w:jc w:val="both"/>
      </w:pPr>
      <w:r w:rsidRPr="00E74B38">
        <w:t>И так день за днем готовили Альку в далекий путь. Шили штаны, рубахи, знамена, флаги, вязали теплые чулки, варежки. Одних деревянных сабель рядом с ружьем и барабаном висело на стене уже семь штук. А этот запас не беда, ибо в горячем бою у звонкой сабли жизнь еще короче, чем у всадника.</w:t>
      </w:r>
    </w:p>
    <w:p w:rsidR="00CC3A13" w:rsidRPr="00E74B38" w:rsidRDefault="00CC3A13" w:rsidP="00E13C9F">
      <w:pPr>
        <w:pStyle w:val="a3"/>
        <w:shd w:val="clear" w:color="auto" w:fill="FFFFFF"/>
        <w:spacing w:before="0" w:beforeAutospacing="0" w:after="300" w:afterAutospacing="0"/>
        <w:jc w:val="both"/>
      </w:pPr>
      <w:r w:rsidRPr="00E74B38">
        <w:t>И давно, пожалуй, можно было бы отправляться Альке в поход, но тут наступила лютая зима. А при таком морозе, конечно, недолго схватить и насморк или простуду, и Алька терпеливо ждал теплого солнца. Но вот и вернулось солнце. Почернел талый снег. И только бы, только начать собираться, как загремел звонок. И тяжелыми шагами в комнату вошел вернувшийся из похода отец. Лицо его было темное, обветренное, и губы потрескались, но серые глаза глядели весело.</w:t>
      </w:r>
    </w:p>
    <w:p w:rsidR="00CC3A13" w:rsidRPr="00E74B38" w:rsidRDefault="00CC3A13" w:rsidP="00BD7C44">
      <w:pPr>
        <w:pStyle w:val="a3"/>
        <w:shd w:val="clear" w:color="auto" w:fill="FFFFFF"/>
        <w:spacing w:before="0" w:beforeAutospacing="0" w:after="300" w:afterAutospacing="0"/>
        <w:jc w:val="both"/>
      </w:pPr>
      <w:r w:rsidRPr="00E74B38">
        <w:t xml:space="preserve">Он, конечно, обнял мать. И она поздравила его с победой. Он, конечно, крепко поцеловал сына. Потом осмотрел все </w:t>
      </w:r>
      <w:proofErr w:type="spellStart"/>
      <w:r w:rsidRPr="00E74B38">
        <w:t>Алькино</w:t>
      </w:r>
      <w:proofErr w:type="spellEnd"/>
      <w:r w:rsidRPr="00E74B38">
        <w:t xml:space="preserve"> походное снаряжение. И, улыбнувшись, приказал сыну: все это оружие и амуницию держать в полном порядке, потому что тяжелых боев и опасных походов будет и впереди на этой земле еще немало.</w:t>
      </w:r>
    </w:p>
    <w:p w:rsidR="00CC3A13" w:rsidRPr="00CC3A13" w:rsidRDefault="00CC3A13" w:rsidP="00E74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A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</w:t>
      </w:r>
    </w:p>
    <w:p w:rsidR="00CC3A13" w:rsidRPr="00CC3A13" w:rsidRDefault="00CC3A13" w:rsidP="00E74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A1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маленький рассказ написан Аркадием Гайдаром в июне</w:t>
      </w:r>
      <w:r w:rsidR="00E74B38" w:rsidRPr="00E7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A13">
        <w:rPr>
          <w:rFonts w:ascii="Times New Roman" w:eastAsia="Times New Roman" w:hAnsi="Times New Roman" w:cs="Times New Roman"/>
          <w:sz w:val="24"/>
          <w:szCs w:val="24"/>
          <w:lang w:eastAsia="ru-RU"/>
        </w:rPr>
        <w:t>1940 года для "Детского календаря" на 1941 год, где и был опубли</w:t>
      </w:r>
      <w:r w:rsidRPr="00CC3A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кован.</w:t>
      </w:r>
    </w:p>
    <w:p w:rsidR="00315F2F" w:rsidRDefault="00315F2F" w:rsidP="00E74B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5F4" w:rsidRDefault="002445F4" w:rsidP="00315F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45F4" w:rsidRDefault="002445F4" w:rsidP="00315F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45F4" w:rsidRDefault="002445F4" w:rsidP="00315F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45F4" w:rsidRDefault="002445F4" w:rsidP="00315F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45F4" w:rsidRDefault="002445F4" w:rsidP="00315F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45F4" w:rsidRDefault="002445F4" w:rsidP="00315F2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4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E2"/>
    <w:rsid w:val="002445F4"/>
    <w:rsid w:val="002704C0"/>
    <w:rsid w:val="00315F2F"/>
    <w:rsid w:val="00343BE2"/>
    <w:rsid w:val="00427BD3"/>
    <w:rsid w:val="00532851"/>
    <w:rsid w:val="00816743"/>
    <w:rsid w:val="008E5467"/>
    <w:rsid w:val="00BD7C44"/>
    <w:rsid w:val="00CC3A13"/>
    <w:rsid w:val="00E13C9F"/>
    <w:rsid w:val="00E74B38"/>
    <w:rsid w:val="00EA574E"/>
    <w:rsid w:val="00F63BB6"/>
    <w:rsid w:val="00FE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E0E2"/>
  <w15:chartTrackingRefBased/>
  <w15:docId w15:val="{EE325BBB-30BB-4958-AF79-C1E96899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2025-01-15T06:36:00Z</dcterms:created>
  <dcterms:modified xsi:type="dcterms:W3CDTF">2025-01-16T04:33:00Z</dcterms:modified>
</cp:coreProperties>
</file>