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13" w:rsidRPr="00CC3A13" w:rsidRDefault="00CC3A13" w:rsidP="008E5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A1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Аркадий Гайдар</w:t>
      </w:r>
    </w:p>
    <w:p w:rsidR="00EA574E" w:rsidRDefault="00CC3A13" w:rsidP="008E5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Поход</w:t>
      </w:r>
    </w:p>
    <w:p w:rsidR="008E5467" w:rsidRPr="008E5467" w:rsidRDefault="008E5467" w:rsidP="008E5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>Ночью красноармеец принес повестку. А на заре, когда Алька еще спал, отец крепко поцеловал его и ушел на войну — в поход.</w:t>
      </w:r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>Утром Алька рассердился, зачем его не разбудили, и тут же заявил, что и он хочет идти в поход тоже. Он, вероятно бы, закричал, заплакал. Но совсем неожиданно мать ему в поход идти разрешила.</w:t>
      </w:r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 xml:space="preserve">И вот для того, чтобы набрать перед дорогой силы, Алька съел без каприза полную тарелку каши, выпил молока. А потом они с матерью сели готовить походное снаряжение. Мать шила ему штаны, а он, сидя на полу, выстругивал себе из доски саблю. И тут же, за работой, разучивали они походные марши, потому что с такой песней, как «В лесу родилась елочка», никуда далеко не </w:t>
      </w:r>
      <w:r w:rsidR="00BD7C44" w:rsidRPr="00E74B38">
        <w:t>на шагаешь</w:t>
      </w:r>
      <w:r w:rsidRPr="00E74B38">
        <w:t>. И мотив не тот, и слова не такие, в общем эта мелодия для боя совсем неподходящая.</w:t>
      </w:r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>Но вот пришло время матери идти дежурить на работу, и дела свои они отложили на завтра.</w:t>
      </w:r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>И так день за днем готовили Альку в далекий путь. Шили штаны, рубахи, знамена, флаги, вязали теплые чулки, варежки. Одних деревянных сабель рядом с ружьем и барабаном висело на стене уже семь штук. А этот запас не беда, ибо в горячем бою у звонкой сабли жизнь еще короче, чем у всадника.</w:t>
      </w:r>
    </w:p>
    <w:p w:rsidR="00CC3A13" w:rsidRPr="00E74B38" w:rsidRDefault="00CC3A13" w:rsidP="00E13C9F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>И давно, пожалуй, можно было бы отправляться Альке в поход, но тут наступила лютая зима. А при таком морозе, конечно, недолго схватить и насморк или простуду, и Алька терпеливо ждал теплого солнца. Но вот и вернулось солнце. Почернел талый снег. И только бы, только начать собираться, как загремел звонок. И тяжелыми шагами в комнату вошел вернувшийся из похода отец. Лицо его было темное, обветренное, и губы потрескались, но серые глаза глядели весело.</w:t>
      </w:r>
    </w:p>
    <w:p w:rsidR="00CC3A13" w:rsidRPr="00E74B38" w:rsidRDefault="00CC3A13" w:rsidP="00BD7C44">
      <w:pPr>
        <w:pStyle w:val="a3"/>
        <w:shd w:val="clear" w:color="auto" w:fill="FFFFFF"/>
        <w:spacing w:before="0" w:beforeAutospacing="0" w:after="300" w:afterAutospacing="0"/>
        <w:jc w:val="both"/>
      </w:pPr>
      <w:r w:rsidRPr="00E74B38">
        <w:t xml:space="preserve">Он, конечно, обнял мать. И она поздравила его с победой. Он, конечно, крепко поцеловал сына. Потом осмотрел все </w:t>
      </w:r>
      <w:proofErr w:type="spellStart"/>
      <w:r w:rsidRPr="00E74B38">
        <w:t>Алькино</w:t>
      </w:r>
      <w:proofErr w:type="spellEnd"/>
      <w:r w:rsidRPr="00E74B38">
        <w:t xml:space="preserve"> походное снаряжение. И, улыбнувшись, приказал сыну: все это оружие и амуницию держать в полном порядке, потому что тяжелых боев и опасных походов будет и впереди на этой земле еще немало.</w:t>
      </w:r>
    </w:p>
    <w:p w:rsidR="00CC3A13" w:rsidRPr="00CC3A13" w:rsidRDefault="00CC3A13" w:rsidP="00E74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</w:t>
      </w:r>
    </w:p>
    <w:p w:rsidR="00CC3A13" w:rsidRPr="00CC3A13" w:rsidRDefault="00CC3A13" w:rsidP="00E74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A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маленький рассказ написан Аркадием Гайдаром в июне</w:t>
      </w:r>
      <w:r w:rsidR="00E74B38" w:rsidRPr="00E7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A13">
        <w:rPr>
          <w:rFonts w:ascii="Times New Roman" w:eastAsia="Times New Roman" w:hAnsi="Times New Roman" w:cs="Times New Roman"/>
          <w:sz w:val="24"/>
          <w:szCs w:val="24"/>
          <w:lang w:eastAsia="ru-RU"/>
        </w:rPr>
        <w:t>1940 года для "Детского календаря" на 1941 год, где и был опубли</w:t>
      </w:r>
      <w:r w:rsidRPr="00CC3A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кован.</w:t>
      </w:r>
    </w:p>
    <w:p w:rsidR="00315F2F" w:rsidRDefault="00315F2F" w:rsidP="00E74B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45F4" w:rsidRDefault="002445F4" w:rsidP="00315F2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4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E2"/>
    <w:rsid w:val="002445F4"/>
    <w:rsid w:val="002704C0"/>
    <w:rsid w:val="00315F2F"/>
    <w:rsid w:val="00343BE2"/>
    <w:rsid w:val="00427BD3"/>
    <w:rsid w:val="00532851"/>
    <w:rsid w:val="00816743"/>
    <w:rsid w:val="008E5467"/>
    <w:rsid w:val="00BD7C44"/>
    <w:rsid w:val="00CC3A13"/>
    <w:rsid w:val="00E13C9F"/>
    <w:rsid w:val="00E74B38"/>
    <w:rsid w:val="00EA574E"/>
    <w:rsid w:val="00F63BB6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E0E2"/>
  <w15:chartTrackingRefBased/>
  <w15:docId w15:val="{EE325BBB-30BB-4958-AF79-C1E96899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2025-01-15T06:36:00Z</dcterms:created>
  <dcterms:modified xsi:type="dcterms:W3CDTF">2025-01-16T04:33:00Z</dcterms:modified>
</cp:coreProperties>
</file>