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97" w:rsidRPr="00A55497" w:rsidRDefault="00A55497" w:rsidP="00A55497">
      <w:pPr>
        <w:shd w:val="clear" w:color="auto" w:fill="FCFCFC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554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Составитель: Попова Н. В.</w:t>
      </w:r>
    </w:p>
    <w:p w:rsidR="008D0F18" w:rsidRPr="008D0F18" w:rsidRDefault="008D0F18" w:rsidP="008D0F18">
      <w:pPr>
        <w:shd w:val="clear" w:color="auto" w:fill="FCFCFC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Шесть </w:t>
      </w:r>
      <w:r w:rsidR="00D22640" w:rsidRPr="008D0F1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приёмов для развития связной речи</w:t>
      </w:r>
    </w:p>
    <w:p w:rsidR="00D22640" w:rsidRPr="008D0F18" w:rsidRDefault="00D22640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Все родители мечтают о том, чтобы их ребёнок говорил правильно и красиво. К сожалению, иногда случается, что малыш растёт, но говорить полными предложениями, последовательно излагать свои мысли у него не получается. Речь идёт о недостаточном развитии связной речи.</w:t>
      </w:r>
    </w:p>
    <w:p w:rsidR="00D22640" w:rsidRPr="008D0F18" w:rsidRDefault="00D22640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Чтобы совершенствовать связную речь ребёнка, необходимо использовать всё, что ребёнок видит вокруг. Можно заниматься дома, на прогулке, и по дороге в детский садик.</w:t>
      </w:r>
    </w:p>
    <w:p w:rsidR="00D22640" w:rsidRPr="008D0F18" w:rsidRDefault="00473D8E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8D0F18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drawing>
          <wp:anchor distT="0" distB="0" distL="114300" distR="114300" simplePos="0" relativeHeight="251649024" behindDoc="1" locked="0" layoutInCell="1" allowOverlap="1" wp14:anchorId="3561C1DD" wp14:editId="0256FC07">
            <wp:simplePos x="0" y="0"/>
            <wp:positionH relativeFrom="column">
              <wp:posOffset>2999105</wp:posOffset>
            </wp:positionH>
            <wp:positionV relativeFrom="paragraph">
              <wp:posOffset>495300</wp:posOffset>
            </wp:positionV>
            <wp:extent cx="299720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17" y="21436"/>
                <wp:lineTo x="21417" y="0"/>
                <wp:lineTo x="0" y="0"/>
              </wp:wrapPolygon>
            </wp:wrapTight>
            <wp:docPr id="7" name="Рисунок 7" descr="C:\Users\МАДОУ детский сад 16\Desktop\фото выпуск 2020\система фото\Фото6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ОУ детский сад 16\Desktop\фото выпуск 2020\система фото\Фото64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Рекомендуются</w:t>
      </w:r>
      <w:r w:rsidR="00D22640"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следующие приёмы, способствующие развитию связной речи:</w:t>
      </w:r>
    </w:p>
    <w:p w:rsidR="00D22640" w:rsidRPr="008D0F18" w:rsidRDefault="00D22640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1. «Как это было?»</w:t>
      </w:r>
    </w:p>
    <w:p w:rsidR="008D0F18" w:rsidRPr="0024554E" w:rsidRDefault="00D22640" w:rsidP="0024554E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Вспомните с малышом любое интересное событие, в котором вы принимали участие. Вместе вспоминайте, что видели и что делали в тот момент. Припоминайте те моменты, которые вызвали сильные эмоции у ребёнка.</w:t>
      </w:r>
    </w:p>
    <w:p w:rsidR="00D22640" w:rsidRPr="008D0F18" w:rsidRDefault="00D22640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2. «Что дальше?»</w:t>
      </w:r>
    </w:p>
    <w:p w:rsidR="0024554E" w:rsidRPr="008D0F18" w:rsidRDefault="00D22640" w:rsidP="0024554E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Включите интересный мультфильм и начните смотреть его вместе с </w:t>
      </w:r>
      <w:r w:rsid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ребенком</w:t>
      </w:r>
      <w:r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 Затем на самом интересном месте «вспомните» про срочные дела и уйдите в другую комнату. Через некоторое время, сделав огорчённый вид, попросите рассказать, что вы пропустили, и чем закончился мультфильм. Обязательно поблагодарите его за рассказ!</w:t>
      </w:r>
    </w:p>
    <w:p w:rsidR="00D22640" w:rsidRPr="008D0F18" w:rsidRDefault="00D22640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3. «Закончи предложение»</w:t>
      </w:r>
    </w:p>
    <w:p w:rsidR="00D22640" w:rsidRPr="008D0F18" w:rsidRDefault="00D22640" w:rsidP="0024554E">
      <w:pPr>
        <w:widowControl w:val="0"/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Предлагаем ребёнку продолжить и закончить предложение, которое начал взрослый. При этом помогаем наводящими вопросами: </w:t>
      </w: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«Малыши играют... (Где? С чем?)»</w:t>
      </w:r>
    </w:p>
    <w:p w:rsidR="00D22640" w:rsidRPr="008D0F18" w:rsidRDefault="00D22640" w:rsidP="0024554E">
      <w:pPr>
        <w:widowControl w:val="0"/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Можно немного усложнить: </w:t>
      </w: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«Малыши играют на улице, потому </w:t>
      </w: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lastRenderedPageBreak/>
        <w:t>что...»</w:t>
      </w:r>
    </w:p>
    <w:p w:rsidR="00D22640" w:rsidRPr="008D0F18" w:rsidRDefault="00D22640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4. «Попробуй, отгадай»</w:t>
      </w:r>
    </w:p>
    <w:p w:rsidR="00D22640" w:rsidRPr="008D0F18" w:rsidRDefault="00D22640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Для этого лучше собрать несколько игроков, например, братьев, сестёр, друзей или бабушек и дедушек.</w:t>
      </w:r>
    </w:p>
    <w:p w:rsidR="0024554E" w:rsidRPr="008D0F18" w:rsidRDefault="00A55497" w:rsidP="0024554E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24554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539115</wp:posOffset>
            </wp:positionV>
            <wp:extent cx="3628390" cy="2720340"/>
            <wp:effectExtent l="0" t="0" r="0" b="3810"/>
            <wp:wrapSquare wrapText="bothSides"/>
            <wp:docPr id="9" name="Рисунок 9" descr="C:\Users\МАДОУ детский сад 16\Desktop\фото выпуск 2020\телевидение просто фото\IMG_20190122_154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ОУ детский сад 16\Desktop\фото выпуск 2020\телевидение просто фото\IMG_20190122_154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54E" w:rsidRPr="008D0F18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4682490</wp:posOffset>
            </wp:positionV>
            <wp:extent cx="3305175" cy="2562225"/>
            <wp:effectExtent l="0" t="0" r="9525" b="0"/>
            <wp:wrapSquare wrapText="bothSides"/>
            <wp:docPr id="3" name="Рисунок 3" descr="https://avatars.mds.yandex.net/get-zen_doc/241223/pub_5c17e25a407ba700abd6ce07_5c17e356407ba700abd6ce14/scal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241223/pub_5c17e25a407ba700abd6ce07_5c17e356407ba700abd6ce14/scale_60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2" t="1" r="30210" b="-2908"/>
                    <a:stretch/>
                  </pic:blipFill>
                  <pic:spPr bwMode="auto">
                    <a:xfrm>
                      <a:off x="0" y="0"/>
                      <a:ext cx="33051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40"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Один из взрослых показывает мешочек (непрозрачный) и сообщает, что он волшебный. В нём лежат подарочки (мелкие игрушки, как из Киндер-сюрприза). Подарок достанется тому, кто умеет хранить тайны. Затем взрослый подходит к ребёнку, который должен зажмурить глаза и, вытащить из мешка игрушку, рассмотреть её, но не показывать и не рассказывать, что там. Это необходимо держать в тайне. Когда все дети получат по одной игрушке, взрослый спрашивает у них, хотят ли они знать, кому что досталось. Детям, конечно, хочется. Тогда он просит не показывать игрушки, а рассказать про них. Дальше ведущий описывает свой подарок, чтобы детишки поняли, как правильно это делать, а дети отгадывают, что досталось ведущему. Затем малыши рассказывают про свои подарочки и, когда подарок отгадан, показывают свою игрушку. Эта игра хорошо подходит для детских праздников.</w:t>
      </w:r>
    </w:p>
    <w:p w:rsidR="00D22640" w:rsidRPr="008D0F18" w:rsidRDefault="00D22640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5. «Ах, если бы...»</w:t>
      </w:r>
    </w:p>
    <w:p w:rsidR="0024554E" w:rsidRPr="0024554E" w:rsidRDefault="00D22640" w:rsidP="0024554E">
      <w:pPr>
        <w:widowControl w:val="0"/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Взрослый предлагает малышу пофантазировать и предлагает следующее начало: </w:t>
      </w: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«Если бы я была волшебниц</w:t>
      </w:r>
      <w:r w:rsidR="0024554E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ей, то...» «Если бы у меня была </w:t>
      </w: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шапка-невидимка...»</w:t>
      </w:r>
      <w:r w:rsidR="008D0F18" w:rsidRPr="008D0F1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2640" w:rsidRPr="008D0F18" w:rsidRDefault="00D22640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6. «Рисуем словами»</w:t>
      </w:r>
    </w:p>
    <w:p w:rsidR="0024554E" w:rsidRPr="008D0F18" w:rsidRDefault="00D22640" w:rsidP="00A55497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Взрослый говорит ребёнку: </w:t>
      </w:r>
      <w:r w:rsidRPr="008D0F18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«Хочешь превратиться в необычного художника, который умеет рисовать не кистью и акварелью, а словами? Тогда послушай. Я почитаю стих о зиме, а ты закрой глазки и представляй то, о чём услышишь. Затем опиши, какую картину ты представил</w:t>
      </w:r>
      <w:r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».</w:t>
      </w:r>
    </w:p>
    <w:p w:rsidR="00D22640" w:rsidRPr="008D0F18" w:rsidRDefault="00A55497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24554E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493395</wp:posOffset>
            </wp:positionV>
            <wp:extent cx="5940425" cy="3349864"/>
            <wp:effectExtent l="0" t="0" r="3175" b="3175"/>
            <wp:wrapSquare wrapText="bothSides"/>
            <wp:docPr id="10" name="Рисунок 10" descr="C:\Users\МАДОУ детский сад 16\Desktop\фото выпуск 2020\фото средняя 17\Фото венеры\DSC_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ОУ детский сад 16\Desktop\фото выпуск 2020\фото средняя 17\Фото венеры\DSC_0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40"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После этого можно нарисовать картинку к рассказу вместе с малышом.</w:t>
      </w:r>
    </w:p>
    <w:p w:rsidR="00A55497" w:rsidRDefault="00A55497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22640" w:rsidRPr="008D0F18" w:rsidRDefault="00D22640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D0F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Играя со своими детьми, вы можете добиться хороших результатов в развитии связной речи.</w:t>
      </w:r>
    </w:p>
    <w:p w:rsidR="00D22640" w:rsidRPr="008D0F18" w:rsidRDefault="00E45E31" w:rsidP="00E45E31">
      <w:pPr>
        <w:shd w:val="clear" w:color="auto" w:fill="FCFCFC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08.02</w:t>
      </w:r>
      <w:r w:rsidR="00A554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.19</w:t>
      </w:r>
    </w:p>
    <w:p w:rsidR="00D22640" w:rsidRPr="008D0F18" w:rsidRDefault="00D22640" w:rsidP="008D0F18">
      <w:pPr>
        <w:shd w:val="clear" w:color="auto" w:fill="FCFCFC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sectPr w:rsidR="00D22640" w:rsidRPr="008D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81"/>
    <w:rsid w:val="0024554E"/>
    <w:rsid w:val="00473D8E"/>
    <w:rsid w:val="006E3068"/>
    <w:rsid w:val="008D0F18"/>
    <w:rsid w:val="00A26841"/>
    <w:rsid w:val="00A55497"/>
    <w:rsid w:val="00AD1CA5"/>
    <w:rsid w:val="00D22640"/>
    <w:rsid w:val="00D36406"/>
    <w:rsid w:val="00E06E81"/>
    <w:rsid w:val="00E4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C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26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C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26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98118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855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2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32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74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842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592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0617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1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011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9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3706">
                      <w:marLeft w:val="0"/>
                      <w:marRight w:val="0"/>
                      <w:marTop w:val="60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0767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80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94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43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0380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25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4189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3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611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DD4D4"/>
                                                <w:left w:val="single" w:sz="6" w:space="12" w:color="DDD4D4"/>
                                                <w:bottom w:val="single" w:sz="6" w:space="8" w:color="DDD4D4"/>
                                                <w:right w:val="single" w:sz="6" w:space="31" w:color="DDD4D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386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7413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079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3133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277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082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1104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2018-12-16T07:51:00Z</dcterms:created>
  <dcterms:modified xsi:type="dcterms:W3CDTF">2019-02-18T16:06:00Z</dcterms:modified>
</cp:coreProperties>
</file>