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C3" w:rsidRPr="000C6F4F" w:rsidRDefault="00E07CC3" w:rsidP="00E07CC3">
      <w:pPr>
        <w:pStyle w:val="c9"/>
        <w:spacing w:before="0" w:beforeAutospacing="0" w:after="0" w:afterAutospacing="0"/>
        <w:rPr>
          <w:rStyle w:val="c2"/>
          <w:rFonts w:ascii="Arial" w:hAnsi="Arial" w:cs="Arial"/>
          <w:b/>
          <w:bCs/>
          <w:color w:val="FF0000"/>
          <w:sz w:val="28"/>
          <w:szCs w:val="28"/>
        </w:rPr>
      </w:pPr>
      <w:r w:rsidRPr="000C6F4F">
        <w:rPr>
          <w:rStyle w:val="c2"/>
          <w:rFonts w:ascii="Arial" w:hAnsi="Arial" w:cs="Arial"/>
          <w:b/>
          <w:bCs/>
          <w:color w:val="FF0000"/>
          <w:sz w:val="28"/>
          <w:szCs w:val="28"/>
        </w:rPr>
        <w:t xml:space="preserve">  Рекомендации для родителей: «Готовность ребенка к школе»</w:t>
      </w:r>
    </w:p>
    <w:p w:rsidR="00E07CC3" w:rsidRDefault="00E07CC3" w:rsidP="00E07CC3">
      <w:pPr>
        <w:pStyle w:val="c9"/>
        <w:spacing w:before="0" w:beforeAutospacing="0" w:after="0" w:afterAutospacing="0"/>
        <w:jc w:val="center"/>
        <w:rPr>
          <w:rFonts w:ascii="&amp;quot" w:hAnsi="&amp;quot"/>
          <w:color w:val="000000"/>
          <w:sz w:val="20"/>
          <w:szCs w:val="20"/>
        </w:rPr>
      </w:pPr>
    </w:p>
    <w:p w:rsidR="000C6F4F" w:rsidRDefault="000C6F4F" w:rsidP="00E07CC3">
      <w:pPr>
        <w:pStyle w:val="c7"/>
        <w:spacing w:before="0" w:beforeAutospacing="0" w:after="0" w:afterAutospacing="0"/>
        <w:jc w:val="both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15240</wp:posOffset>
            </wp:positionV>
            <wp:extent cx="2257425" cy="1847850"/>
            <wp:effectExtent l="19050" t="0" r="9525" b="0"/>
            <wp:wrapSquare wrapText="bothSides"/>
            <wp:docPr id="2" name="Рисунок 1" descr="https://trivium.kh.ua/wp-content/uploads/2017/02/Novyj-risunok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ivium.kh.ua/wp-content/uploads/2017/02/Novyj-risunok-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F4F" w:rsidRDefault="000C6F4F" w:rsidP="00E07CC3">
      <w:pPr>
        <w:pStyle w:val="c7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07CC3" w:rsidRPr="000C6F4F" w:rsidRDefault="00E07CC3" w:rsidP="00E07CC3">
      <w:pPr>
        <w:pStyle w:val="c7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C6F4F">
        <w:rPr>
          <w:rStyle w:val="c0"/>
          <w:color w:val="000000"/>
          <w:sz w:val="28"/>
          <w:szCs w:val="28"/>
        </w:rPr>
        <w:t xml:space="preserve">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 </w:t>
      </w:r>
    </w:p>
    <w:p w:rsidR="000C6F4F" w:rsidRPr="000C6F4F" w:rsidRDefault="000C6F4F" w:rsidP="00E07CC3">
      <w:pPr>
        <w:pStyle w:val="c7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07CC3" w:rsidRDefault="00E07CC3" w:rsidP="00E07CC3">
      <w:pPr>
        <w:pStyle w:val="c7"/>
        <w:spacing w:before="0" w:beforeAutospacing="0" w:after="0" w:afterAutospacing="0"/>
        <w:jc w:val="both"/>
        <w:rPr>
          <w:rFonts w:ascii="&amp;quot" w:hAnsi="&amp;quot"/>
          <w:color w:val="000000"/>
          <w:sz w:val="20"/>
          <w:szCs w:val="20"/>
        </w:rPr>
      </w:pPr>
    </w:p>
    <w:p w:rsidR="000C6F4F" w:rsidRDefault="000C6F4F" w:rsidP="00E07CC3">
      <w:pPr>
        <w:pStyle w:val="c7"/>
        <w:spacing w:before="0" w:beforeAutospacing="0" w:after="0" w:afterAutospacing="0"/>
        <w:jc w:val="both"/>
        <w:rPr>
          <w:rStyle w:val="c4"/>
          <w:rFonts w:ascii="&amp;quot" w:hAnsi="&amp;quot"/>
          <w:b/>
          <w:color w:val="000000"/>
          <w:sz w:val="28"/>
          <w:szCs w:val="28"/>
          <w:u w:val="single"/>
        </w:rPr>
      </w:pPr>
    </w:p>
    <w:p w:rsidR="000C6F4F" w:rsidRDefault="000C6F4F" w:rsidP="00E07CC3">
      <w:pPr>
        <w:pStyle w:val="c7"/>
        <w:spacing w:before="0" w:beforeAutospacing="0" w:after="0" w:afterAutospacing="0"/>
        <w:jc w:val="both"/>
        <w:rPr>
          <w:rStyle w:val="c4"/>
          <w:rFonts w:ascii="&amp;quot" w:hAnsi="&amp;quot"/>
          <w:b/>
          <w:color w:val="000000"/>
          <w:sz w:val="28"/>
          <w:szCs w:val="28"/>
          <w:u w:val="single"/>
        </w:rPr>
      </w:pPr>
    </w:p>
    <w:p w:rsidR="00E07CC3" w:rsidRPr="008866D8" w:rsidRDefault="008866D8" w:rsidP="008866D8">
      <w:pPr>
        <w:pStyle w:val="c7"/>
        <w:spacing w:before="0" w:beforeAutospacing="0" w:after="0" w:afterAutospacing="0"/>
        <w:rPr>
          <w:rStyle w:val="c4"/>
          <w:rFonts w:ascii="&amp;quot" w:hAnsi="&amp;quot"/>
          <w:b/>
          <w:color w:val="0070C0"/>
          <w:sz w:val="28"/>
          <w:szCs w:val="28"/>
        </w:rPr>
      </w:pPr>
      <w:r w:rsidRPr="008866D8">
        <w:rPr>
          <w:rStyle w:val="c4"/>
          <w:rFonts w:ascii="&amp;quot" w:hAnsi="&amp;quot"/>
          <w:b/>
          <w:color w:val="0070C0"/>
          <w:sz w:val="28"/>
          <w:szCs w:val="28"/>
        </w:rPr>
        <w:t>Внимание</w:t>
      </w:r>
    </w:p>
    <w:p w:rsidR="00E07CC3" w:rsidRDefault="00E07CC3" w:rsidP="00E07CC3">
      <w:pPr>
        <w:pStyle w:val="c7"/>
        <w:spacing w:before="0" w:beforeAutospacing="0" w:after="0" w:afterAutospacing="0"/>
        <w:jc w:val="both"/>
        <w:rPr>
          <w:rStyle w:val="c0"/>
          <w:rFonts w:ascii="&amp;quot" w:hAnsi="&amp;quot"/>
          <w:color w:val="000000"/>
          <w:sz w:val="28"/>
          <w:szCs w:val="28"/>
        </w:rPr>
      </w:pPr>
      <w:r w:rsidRPr="00E07CC3">
        <w:rPr>
          <w:rFonts w:ascii="&amp;quot" w:hAnsi="&amp;quot"/>
          <w:b/>
          <w:color w:val="000000"/>
          <w:sz w:val="28"/>
          <w:szCs w:val="28"/>
          <w:u w:val="single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Заниматься каким-либо делом, не отвлекаясь, в течение двадцати-тридцати минут.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Находить сходства и отличия между предметами, картинками.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Уметь выполнять работу по образцу, например, с точностью воспроизводить на своем листе бумаги узор, копировать движения человека.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E07CC3" w:rsidRDefault="000C6F4F" w:rsidP="00E07CC3">
      <w:pPr>
        <w:pStyle w:val="c7"/>
        <w:spacing w:before="0" w:beforeAutospacing="0" w:after="0" w:afterAutospacing="0"/>
        <w:jc w:val="both"/>
        <w:rPr>
          <w:rFonts w:ascii="&amp;quot" w:hAnsi="&amp;quot"/>
          <w:color w:val="000000"/>
          <w:sz w:val="20"/>
          <w:szCs w:val="20"/>
        </w:rPr>
      </w:pPr>
      <w:r>
        <w:rPr>
          <w:rFonts w:ascii="&amp;quot" w:hAnsi="&amp;quot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4129405</wp:posOffset>
            </wp:positionH>
            <wp:positionV relativeFrom="paragraph">
              <wp:posOffset>119380</wp:posOffset>
            </wp:positionV>
            <wp:extent cx="2276475" cy="2026285"/>
            <wp:effectExtent l="19050" t="0" r="9525" b="0"/>
            <wp:wrapSquare wrapText="bothSides"/>
            <wp:docPr id="4" name="Рисунок 4" descr="https://sd.ua/files/news/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d.ua/files/news/1_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2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CC3" w:rsidRPr="008866D8" w:rsidRDefault="008866D8" w:rsidP="00E07CC3">
      <w:pPr>
        <w:pStyle w:val="c3"/>
        <w:spacing w:before="0" w:beforeAutospacing="0" w:after="0" w:afterAutospacing="0"/>
        <w:rPr>
          <w:rStyle w:val="c4"/>
          <w:rFonts w:ascii="&amp;quot" w:hAnsi="&amp;quot"/>
          <w:b/>
          <w:color w:val="00B050"/>
          <w:sz w:val="28"/>
          <w:szCs w:val="28"/>
        </w:rPr>
      </w:pPr>
      <w:r>
        <w:rPr>
          <w:rStyle w:val="c4"/>
          <w:rFonts w:ascii="&amp;quot" w:hAnsi="&amp;quot"/>
          <w:b/>
          <w:color w:val="00B050"/>
          <w:sz w:val="28"/>
          <w:szCs w:val="28"/>
        </w:rPr>
        <w:t>Математика</w:t>
      </w: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Цифры от 0 до 10.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Прямой счет от 1 до 10 и обратный счет от 10 до 1.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Арифметические знаки</w:t>
      </w:r>
      <w:proofErr w:type="gramStart"/>
      <w:r>
        <w:rPr>
          <w:rStyle w:val="c0"/>
          <w:rFonts w:ascii="&amp;quot" w:hAnsi="&amp;quot"/>
          <w:color w:val="000000"/>
          <w:sz w:val="28"/>
          <w:szCs w:val="28"/>
        </w:rPr>
        <w:t>: « », «-«, «=».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• </w:t>
      </w:r>
      <w:proofErr w:type="gramEnd"/>
      <w:r>
        <w:rPr>
          <w:rStyle w:val="c0"/>
          <w:rFonts w:ascii="&amp;quot" w:hAnsi="&amp;quot"/>
          <w:color w:val="000000"/>
          <w:sz w:val="28"/>
          <w:szCs w:val="28"/>
        </w:rPr>
        <w:t>Деление круга, квадрата напополам, четыре части.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• Ориентирование в пространстве и листе бумаги: «справа, слева, вверху, внизу, над, под, за и т. </w:t>
      </w:r>
      <w:proofErr w:type="gramStart"/>
      <w:r>
        <w:rPr>
          <w:rStyle w:val="c0"/>
          <w:rFonts w:ascii="&amp;quot" w:hAnsi="&amp;quot"/>
          <w:color w:val="000000"/>
          <w:sz w:val="28"/>
          <w:szCs w:val="28"/>
        </w:rPr>
        <w:t>п</w:t>
      </w:r>
      <w:proofErr w:type="gramEnd"/>
    </w:p>
    <w:p w:rsidR="00E07CC3" w:rsidRDefault="00E07CC3" w:rsidP="00E07CC3">
      <w:pPr>
        <w:pStyle w:val="c3"/>
        <w:spacing w:before="0" w:beforeAutospacing="0" w:after="0" w:afterAutospacing="0"/>
        <w:rPr>
          <w:rFonts w:ascii="&amp;quot" w:hAnsi="&amp;quot"/>
          <w:color w:val="000000"/>
          <w:sz w:val="20"/>
          <w:szCs w:val="20"/>
        </w:rPr>
      </w:pPr>
    </w:p>
    <w:p w:rsidR="00E07CC3" w:rsidRPr="008866D8" w:rsidRDefault="008866D8" w:rsidP="00E07CC3">
      <w:pPr>
        <w:pStyle w:val="c3"/>
        <w:spacing w:before="0" w:beforeAutospacing="0" w:after="0" w:afterAutospacing="0"/>
        <w:rPr>
          <w:rStyle w:val="c4"/>
          <w:rFonts w:ascii="&amp;quot" w:hAnsi="&amp;quot"/>
          <w:b/>
          <w:color w:val="E36C0A" w:themeColor="accent6" w:themeShade="BF"/>
          <w:sz w:val="28"/>
          <w:szCs w:val="28"/>
        </w:rPr>
      </w:pPr>
      <w:r w:rsidRPr="008866D8">
        <w:rPr>
          <w:rStyle w:val="c4"/>
          <w:rFonts w:ascii="&amp;quot" w:hAnsi="&amp;quot"/>
          <w:b/>
          <w:color w:val="E36C0A" w:themeColor="accent6" w:themeShade="BF"/>
          <w:sz w:val="28"/>
          <w:szCs w:val="28"/>
        </w:rPr>
        <w:t>Память</w:t>
      </w:r>
    </w:p>
    <w:p w:rsidR="00E07CC3" w:rsidRDefault="008866D8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3363595</wp:posOffset>
            </wp:positionH>
            <wp:positionV relativeFrom="paragraph">
              <wp:posOffset>777875</wp:posOffset>
            </wp:positionV>
            <wp:extent cx="2781300" cy="1943100"/>
            <wp:effectExtent l="19050" t="0" r="0" b="0"/>
            <wp:wrapSquare wrapText="bothSides"/>
            <wp:docPr id="13" name="Рисунок 13" descr="https://st.depositphotos.com/1318242/1273/v/950/depositphotos_12735203-stock-illustration-child-with-puzzle-pie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.depositphotos.com/1318242/1273/v/950/depositphotos_12735203-stock-illustration-child-with-puzzle-piec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7CC3">
        <w:rPr>
          <w:rStyle w:val="c0"/>
          <w:rFonts w:ascii="&amp;quot" w:hAnsi="&amp;quot"/>
          <w:color w:val="000000"/>
          <w:sz w:val="28"/>
          <w:szCs w:val="28"/>
        </w:rPr>
        <w:t>• Запоминание 10-12 картинок.</w:t>
      </w:r>
      <w:r w:rsidR="00E07CC3">
        <w:rPr>
          <w:rFonts w:ascii="&amp;quot" w:hAnsi="&amp;quot"/>
          <w:color w:val="000000"/>
          <w:sz w:val="28"/>
          <w:szCs w:val="28"/>
        </w:rPr>
        <w:br/>
      </w:r>
      <w:r w:rsidR="00E07CC3">
        <w:rPr>
          <w:rStyle w:val="c0"/>
          <w:rFonts w:ascii="&amp;quot" w:hAnsi="&amp;quot"/>
          <w:color w:val="000000"/>
          <w:sz w:val="28"/>
          <w:szCs w:val="28"/>
        </w:rPr>
        <w:t>• Рассказывание по памяти стишков, скороговорок, пословиц, сказок и т.п.</w:t>
      </w:r>
      <w:r w:rsidR="00E07CC3">
        <w:rPr>
          <w:rFonts w:ascii="&amp;quot" w:hAnsi="&amp;quot"/>
          <w:color w:val="000000"/>
          <w:sz w:val="28"/>
          <w:szCs w:val="28"/>
        </w:rPr>
        <w:br/>
      </w:r>
      <w:r w:rsidR="00E07CC3">
        <w:rPr>
          <w:rStyle w:val="c0"/>
          <w:rFonts w:ascii="&amp;quot" w:hAnsi="&amp;quot"/>
          <w:color w:val="000000"/>
          <w:sz w:val="28"/>
          <w:szCs w:val="28"/>
        </w:rPr>
        <w:t xml:space="preserve">• </w:t>
      </w:r>
      <w:proofErr w:type="spellStart"/>
      <w:r w:rsidR="00E07CC3">
        <w:rPr>
          <w:rStyle w:val="c0"/>
          <w:rFonts w:ascii="&amp;quot" w:hAnsi="&amp;quot"/>
          <w:color w:val="000000"/>
          <w:sz w:val="28"/>
          <w:szCs w:val="28"/>
        </w:rPr>
        <w:t>Пересказывание</w:t>
      </w:r>
      <w:proofErr w:type="spellEnd"/>
      <w:r w:rsidR="00E07CC3">
        <w:rPr>
          <w:rStyle w:val="c0"/>
          <w:rFonts w:ascii="&amp;quot" w:hAnsi="&amp;quot"/>
          <w:color w:val="000000"/>
          <w:sz w:val="28"/>
          <w:szCs w:val="28"/>
        </w:rPr>
        <w:t xml:space="preserve"> текста из 4-5 предложений.</w:t>
      </w:r>
    </w:p>
    <w:p w:rsidR="00E07CC3" w:rsidRDefault="00E07CC3" w:rsidP="00E07CC3">
      <w:pPr>
        <w:pStyle w:val="c3"/>
        <w:spacing w:before="0" w:beforeAutospacing="0" w:after="0" w:afterAutospacing="0"/>
        <w:rPr>
          <w:rFonts w:ascii="&amp;quot" w:hAnsi="&amp;quot"/>
          <w:color w:val="000000"/>
          <w:sz w:val="20"/>
          <w:szCs w:val="20"/>
        </w:rPr>
      </w:pPr>
    </w:p>
    <w:p w:rsidR="00E07CC3" w:rsidRPr="008866D8" w:rsidRDefault="008866D8" w:rsidP="00E07CC3">
      <w:pPr>
        <w:pStyle w:val="c3"/>
        <w:spacing w:before="0" w:beforeAutospacing="0" w:after="0" w:afterAutospacing="0"/>
        <w:rPr>
          <w:rStyle w:val="c4"/>
          <w:rFonts w:ascii="&amp;quot" w:hAnsi="&amp;quot"/>
          <w:b/>
          <w:color w:val="943634" w:themeColor="accent2" w:themeShade="BF"/>
          <w:sz w:val="28"/>
          <w:szCs w:val="28"/>
        </w:rPr>
      </w:pPr>
      <w:r w:rsidRPr="008866D8">
        <w:rPr>
          <w:rStyle w:val="c4"/>
          <w:rFonts w:ascii="&amp;quot" w:hAnsi="&amp;quot"/>
          <w:b/>
          <w:color w:val="943634" w:themeColor="accent2" w:themeShade="BF"/>
          <w:sz w:val="28"/>
          <w:szCs w:val="28"/>
        </w:rPr>
        <w:t>Мышление</w:t>
      </w: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proofErr w:type="gramStart"/>
      <w:r>
        <w:rPr>
          <w:rStyle w:val="c0"/>
          <w:rFonts w:ascii="&amp;quot" w:hAnsi="&amp;quot"/>
          <w:color w:val="000000"/>
          <w:sz w:val="28"/>
          <w:szCs w:val="28"/>
        </w:rPr>
        <w:t>• Заканчивать предложение, например, «Река широкая, а ручей…», «Суп горячий, а компот…» и т. п.</w:t>
      </w:r>
      <w:r w:rsidR="008866D8" w:rsidRPr="008866D8">
        <w:t xml:space="preserve"> 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Находить лишнее слово из группы слов, например, «стол, стул, кровать, сапоги, кресло»</w:t>
      </w:r>
      <w:r w:rsidR="00117D42">
        <w:rPr>
          <w:rStyle w:val="c0"/>
          <w:rFonts w:ascii="&amp;quot" w:hAnsi="&amp;quot"/>
          <w:color w:val="000000"/>
          <w:sz w:val="28"/>
          <w:szCs w:val="28"/>
        </w:rPr>
        <w:t xml:space="preserve">, «лиса, медведь, волк, собака, </w:t>
      </w:r>
      <w:r>
        <w:rPr>
          <w:rStyle w:val="c0"/>
          <w:rFonts w:ascii="&amp;quot" w:hAnsi="&amp;quot"/>
          <w:color w:val="000000"/>
          <w:sz w:val="28"/>
          <w:szCs w:val="28"/>
        </w:rPr>
        <w:lastRenderedPageBreak/>
        <w:t>заяц» и т. д.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Определять последовательность событий, чтобы сначала, а что – потом.</w:t>
      </w:r>
      <w:proofErr w:type="gramEnd"/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Находить несоответствия в рисунках, стихах-небылицах.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• Складывать </w:t>
      </w:r>
      <w:proofErr w:type="spellStart"/>
      <w:r>
        <w:rPr>
          <w:rStyle w:val="c0"/>
          <w:rFonts w:ascii="&amp;quot" w:hAnsi="&amp;quot"/>
          <w:color w:val="000000"/>
          <w:sz w:val="28"/>
          <w:szCs w:val="28"/>
        </w:rPr>
        <w:t>пазлы</w:t>
      </w:r>
      <w:proofErr w:type="spellEnd"/>
      <w:r>
        <w:rPr>
          <w:rStyle w:val="c0"/>
          <w:rFonts w:ascii="&amp;quot" w:hAnsi="&amp;quot"/>
          <w:color w:val="000000"/>
          <w:sz w:val="28"/>
          <w:szCs w:val="28"/>
        </w:rPr>
        <w:t xml:space="preserve"> без помощи взрослого.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 xml:space="preserve">• Сложить из бумаги вместе </w:t>
      </w:r>
      <w:proofErr w:type="gramStart"/>
      <w:r>
        <w:rPr>
          <w:rStyle w:val="c0"/>
          <w:rFonts w:ascii="&amp;quot" w:hAnsi="&amp;quot"/>
          <w:color w:val="000000"/>
          <w:sz w:val="28"/>
          <w:szCs w:val="28"/>
        </w:rPr>
        <w:t>со</w:t>
      </w:r>
      <w:proofErr w:type="gramEnd"/>
      <w:r>
        <w:rPr>
          <w:rStyle w:val="c0"/>
          <w:rFonts w:ascii="&amp;quot" w:hAnsi="&amp;quot"/>
          <w:color w:val="000000"/>
          <w:sz w:val="28"/>
          <w:szCs w:val="28"/>
        </w:rPr>
        <w:t xml:space="preserve"> взрослым простой предмет: лодочку, кораблик.</w:t>
      </w: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E07CC3" w:rsidRDefault="000C6F4F" w:rsidP="00E07CC3">
      <w:pPr>
        <w:pStyle w:val="c3"/>
        <w:spacing w:before="0" w:beforeAutospacing="0" w:after="0" w:afterAutospacing="0"/>
        <w:rPr>
          <w:rStyle w:val="c4"/>
          <w:rFonts w:ascii="&amp;quot" w:hAnsi="&amp;quot"/>
          <w:b/>
          <w:color w:val="7030A0"/>
          <w:sz w:val="28"/>
          <w:szCs w:val="28"/>
        </w:rPr>
      </w:pPr>
      <w:r w:rsidRPr="008866D8">
        <w:rPr>
          <w:rFonts w:ascii="&amp;quot" w:hAnsi="&amp;quot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193040</wp:posOffset>
            </wp:positionV>
            <wp:extent cx="2724150" cy="2047875"/>
            <wp:effectExtent l="19050" t="0" r="0" b="0"/>
            <wp:wrapSquare wrapText="bothSides"/>
            <wp:docPr id="7" name="Рисунок 7" descr="https://26ds3.ru/images/pages/55/pervokla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6ds3.ru/images/pages/55/pervoklash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66D8" w:rsidRPr="008866D8">
        <w:rPr>
          <w:rStyle w:val="c4"/>
          <w:rFonts w:ascii="&amp;quot" w:hAnsi="&amp;quot"/>
          <w:b/>
          <w:color w:val="7030A0"/>
          <w:sz w:val="28"/>
          <w:szCs w:val="28"/>
        </w:rPr>
        <w:t>Мелкая моторика</w:t>
      </w:r>
    </w:p>
    <w:p w:rsidR="00117D42" w:rsidRPr="008866D8" w:rsidRDefault="00117D42" w:rsidP="00E07CC3">
      <w:pPr>
        <w:pStyle w:val="c3"/>
        <w:spacing w:before="0" w:beforeAutospacing="0" w:after="0" w:afterAutospacing="0"/>
        <w:rPr>
          <w:rStyle w:val="c4"/>
          <w:rFonts w:ascii="&amp;quot" w:hAnsi="&amp;quot"/>
          <w:b/>
          <w:color w:val="7030A0"/>
          <w:sz w:val="28"/>
          <w:szCs w:val="28"/>
        </w:rPr>
      </w:pP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• Правильно держать в руке ручку, карандаш, кисть и регулировать силу их нажима при письме и рисовании.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Раскрашивать предметы и штриховать их, не выходя за контур.</w:t>
      </w:r>
      <w:r w:rsidR="000C6F4F" w:rsidRPr="000C6F4F">
        <w:t xml:space="preserve"> 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Вырезать ножницами по линии, нарисованной на бумаге.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Выполнять аппликации.</w:t>
      </w:r>
    </w:p>
    <w:p w:rsidR="00E07CC3" w:rsidRDefault="00E07CC3" w:rsidP="00E07CC3">
      <w:pPr>
        <w:pStyle w:val="c3"/>
        <w:spacing w:before="0" w:beforeAutospacing="0" w:after="0" w:afterAutospacing="0"/>
        <w:rPr>
          <w:rFonts w:ascii="&amp;quot" w:hAnsi="&amp;quot"/>
          <w:color w:val="000000"/>
          <w:sz w:val="20"/>
          <w:szCs w:val="20"/>
        </w:rPr>
      </w:pPr>
    </w:p>
    <w:p w:rsidR="00E07CC3" w:rsidRDefault="008866D8" w:rsidP="00E07CC3">
      <w:pPr>
        <w:pStyle w:val="c3"/>
        <w:spacing w:before="0" w:beforeAutospacing="0" w:after="0" w:afterAutospacing="0"/>
        <w:rPr>
          <w:rStyle w:val="c4"/>
          <w:rFonts w:ascii="&amp;quot" w:hAnsi="&amp;quot"/>
          <w:b/>
          <w:color w:val="C00000"/>
          <w:sz w:val="28"/>
          <w:szCs w:val="28"/>
        </w:rPr>
      </w:pPr>
      <w:r w:rsidRPr="008866D8">
        <w:rPr>
          <w:rStyle w:val="c4"/>
          <w:rFonts w:ascii="&amp;quot" w:hAnsi="&amp;quot"/>
          <w:b/>
          <w:color w:val="C00000"/>
          <w:sz w:val="28"/>
          <w:szCs w:val="28"/>
        </w:rPr>
        <w:t xml:space="preserve"> Речь</w:t>
      </w:r>
    </w:p>
    <w:p w:rsidR="00117D42" w:rsidRPr="008866D8" w:rsidRDefault="00117D42" w:rsidP="00E07CC3">
      <w:pPr>
        <w:pStyle w:val="c3"/>
        <w:spacing w:before="0" w:beforeAutospacing="0" w:after="0" w:afterAutospacing="0"/>
        <w:rPr>
          <w:rStyle w:val="c4"/>
          <w:rFonts w:ascii="&amp;quot" w:hAnsi="&amp;quot"/>
          <w:b/>
          <w:color w:val="C00000"/>
          <w:sz w:val="28"/>
          <w:szCs w:val="28"/>
        </w:rPr>
      </w:pPr>
    </w:p>
    <w:p w:rsidR="00E07CC3" w:rsidRDefault="008866D8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37465</wp:posOffset>
            </wp:positionV>
            <wp:extent cx="2428875" cy="2428875"/>
            <wp:effectExtent l="0" t="0" r="0" b="0"/>
            <wp:wrapSquare wrapText="bothSides"/>
            <wp:docPr id="16" name="Рисунок 16" descr="https://avatars.mds.yandex.net/get-pdb/1590269/507bd646-b60d-43fa-9570-a4fcb2b217b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590269/507bd646-b60d-43fa-9570-a4fcb2b217b4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7CC3">
        <w:rPr>
          <w:rStyle w:val="c0"/>
          <w:rFonts w:ascii="&amp;quot" w:hAnsi="&amp;quot"/>
          <w:color w:val="000000"/>
          <w:sz w:val="28"/>
          <w:szCs w:val="28"/>
        </w:rPr>
        <w:t xml:space="preserve">• Составлять предложения из нескольких слов, например, кошка, двор, идти, солнечный зайчик, играть. </w:t>
      </w:r>
      <w:r w:rsidR="00E07CC3">
        <w:rPr>
          <w:rFonts w:ascii="&amp;quot" w:hAnsi="&amp;quot"/>
          <w:color w:val="000000"/>
          <w:sz w:val="28"/>
          <w:szCs w:val="28"/>
        </w:rPr>
        <w:br/>
      </w:r>
      <w:r w:rsidR="00E07CC3">
        <w:rPr>
          <w:rStyle w:val="c0"/>
          <w:rFonts w:ascii="&amp;quot" w:hAnsi="&amp;quot"/>
          <w:color w:val="000000"/>
          <w:sz w:val="28"/>
          <w:szCs w:val="28"/>
        </w:rPr>
        <w:t>• Понимать и объяснять смысл пословиц.</w:t>
      </w:r>
      <w:r w:rsidR="00E07CC3">
        <w:rPr>
          <w:rFonts w:ascii="&amp;quot" w:hAnsi="&amp;quot"/>
          <w:color w:val="000000"/>
          <w:sz w:val="28"/>
          <w:szCs w:val="28"/>
        </w:rPr>
        <w:br/>
      </w:r>
      <w:r w:rsidR="00E07CC3">
        <w:rPr>
          <w:rStyle w:val="c0"/>
          <w:rFonts w:ascii="&amp;quot" w:hAnsi="&amp;quot"/>
          <w:color w:val="000000"/>
          <w:sz w:val="28"/>
          <w:szCs w:val="28"/>
        </w:rPr>
        <w:t>• Составлять связный рассказ по картинке и серии картинок.</w:t>
      </w:r>
      <w:r w:rsidRPr="008866D8">
        <w:t xml:space="preserve"> </w:t>
      </w:r>
      <w:r w:rsidR="00E07CC3">
        <w:rPr>
          <w:rFonts w:ascii="&amp;quot" w:hAnsi="&amp;quot"/>
          <w:color w:val="000000"/>
          <w:sz w:val="28"/>
          <w:szCs w:val="28"/>
        </w:rPr>
        <w:br/>
      </w:r>
      <w:r w:rsidR="00E07CC3">
        <w:rPr>
          <w:rStyle w:val="c0"/>
          <w:rFonts w:ascii="&amp;quot" w:hAnsi="&amp;quot"/>
          <w:color w:val="000000"/>
          <w:sz w:val="28"/>
          <w:szCs w:val="28"/>
        </w:rPr>
        <w:t>• Выразительно рассказывать стихи с правильной интонацией.</w:t>
      </w:r>
      <w:r w:rsidR="00E07CC3">
        <w:rPr>
          <w:rFonts w:ascii="&amp;quot" w:hAnsi="&amp;quot"/>
          <w:color w:val="000000"/>
          <w:sz w:val="28"/>
          <w:szCs w:val="28"/>
        </w:rPr>
        <w:br/>
      </w:r>
      <w:r w:rsidR="00E07CC3">
        <w:rPr>
          <w:rStyle w:val="c0"/>
          <w:rFonts w:ascii="&amp;quot" w:hAnsi="&amp;quot"/>
          <w:color w:val="000000"/>
          <w:sz w:val="28"/>
          <w:szCs w:val="28"/>
        </w:rPr>
        <w:t>• Различать в словах буквы и звуки.</w:t>
      </w:r>
    </w:p>
    <w:p w:rsidR="00E07CC3" w:rsidRDefault="00E07CC3" w:rsidP="00E07CC3">
      <w:pPr>
        <w:pStyle w:val="c3"/>
        <w:spacing w:before="0" w:beforeAutospacing="0" w:after="0" w:afterAutospacing="0"/>
        <w:rPr>
          <w:rFonts w:ascii="&amp;quot" w:hAnsi="&amp;quot"/>
          <w:color w:val="000000"/>
          <w:sz w:val="20"/>
          <w:szCs w:val="20"/>
        </w:rPr>
      </w:pPr>
    </w:p>
    <w:p w:rsidR="00E07CC3" w:rsidRDefault="008866D8" w:rsidP="00E07CC3">
      <w:pPr>
        <w:pStyle w:val="c3"/>
        <w:spacing w:before="0" w:beforeAutospacing="0" w:after="0" w:afterAutospacing="0"/>
        <w:rPr>
          <w:rStyle w:val="c4"/>
          <w:rFonts w:ascii="&amp;quot" w:hAnsi="&amp;quot"/>
          <w:b/>
          <w:color w:val="00B050"/>
          <w:sz w:val="28"/>
          <w:szCs w:val="28"/>
        </w:rPr>
      </w:pPr>
      <w:r w:rsidRPr="008866D8">
        <w:rPr>
          <w:rStyle w:val="c4"/>
          <w:rFonts w:ascii="&amp;quot" w:hAnsi="&amp;quot"/>
          <w:b/>
          <w:color w:val="00B050"/>
          <w:sz w:val="28"/>
          <w:szCs w:val="28"/>
        </w:rPr>
        <w:t xml:space="preserve"> Окружающий мир</w:t>
      </w:r>
    </w:p>
    <w:p w:rsidR="00117D42" w:rsidRPr="008866D8" w:rsidRDefault="00117D42" w:rsidP="00E07CC3">
      <w:pPr>
        <w:pStyle w:val="c3"/>
        <w:spacing w:before="0" w:beforeAutospacing="0" w:after="0" w:afterAutospacing="0"/>
        <w:rPr>
          <w:rStyle w:val="c4"/>
          <w:rFonts w:ascii="&amp;quot" w:hAnsi="&amp;quot"/>
          <w:b/>
          <w:color w:val="00B050"/>
          <w:sz w:val="28"/>
          <w:szCs w:val="28"/>
        </w:rPr>
      </w:pP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Style w:val="c0"/>
          <w:rFonts w:ascii="&amp;quot" w:hAnsi="&amp;quot"/>
          <w:color w:val="000000"/>
          <w:sz w:val="28"/>
          <w:szCs w:val="28"/>
        </w:rPr>
        <w:t>• Знать основные цвета, домашних и диких животных, птиц, деревья, грибы, цветы, овощи, фрукты и так далее.</w:t>
      </w:r>
      <w:r>
        <w:rPr>
          <w:rFonts w:ascii="&amp;quot" w:hAnsi="&amp;quot"/>
          <w:color w:val="000000"/>
          <w:sz w:val="28"/>
          <w:szCs w:val="28"/>
        </w:rPr>
        <w:br/>
      </w:r>
      <w:r>
        <w:rPr>
          <w:rStyle w:val="c0"/>
          <w:rFonts w:ascii="&amp;quot" w:hAnsi="&amp;quot"/>
          <w:color w:val="000000"/>
          <w:sz w:val="28"/>
          <w:szCs w:val="28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E07CC3" w:rsidRDefault="008866D8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13970</wp:posOffset>
            </wp:positionV>
            <wp:extent cx="2933700" cy="2076450"/>
            <wp:effectExtent l="19050" t="0" r="0" b="0"/>
            <wp:wrapSquare wrapText="bothSides"/>
            <wp:docPr id="10" name="Рисунок 10" descr="https://avatars.mds.yandex.net/get-pdb/1519478/5748f625-2cd2-4dd8-9488-32502dc3e59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519478/5748f625-2cd2-4dd8-9488-32502dc3e59f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</w:p>
    <w:p w:rsidR="00E07CC3" w:rsidRDefault="00E07CC3" w:rsidP="00E07CC3">
      <w:pPr>
        <w:pStyle w:val="c3"/>
        <w:spacing w:before="0" w:beforeAutospacing="0" w:after="0" w:afterAutospacing="0"/>
        <w:rPr>
          <w:rStyle w:val="c0"/>
          <w:rFonts w:ascii="&amp;quot" w:hAnsi="&amp;quot"/>
          <w:color w:val="000000"/>
          <w:sz w:val="28"/>
          <w:szCs w:val="28"/>
        </w:rPr>
      </w:pPr>
      <w:bookmarkStart w:id="0" w:name="_GoBack"/>
      <w:bookmarkEnd w:id="0"/>
    </w:p>
    <w:sectPr w:rsidR="00E07CC3" w:rsidSect="00B34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3E4F"/>
    <w:rsid w:val="000C6F4F"/>
    <w:rsid w:val="00117D42"/>
    <w:rsid w:val="003F5A4B"/>
    <w:rsid w:val="00533E4F"/>
    <w:rsid w:val="00563444"/>
    <w:rsid w:val="008866D8"/>
    <w:rsid w:val="008B4327"/>
    <w:rsid w:val="00B3450E"/>
    <w:rsid w:val="00E07CC3"/>
    <w:rsid w:val="00F9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E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E0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07CC3"/>
  </w:style>
  <w:style w:type="paragraph" w:customStyle="1" w:styleId="c7">
    <w:name w:val="c7"/>
    <w:basedOn w:val="a"/>
    <w:rsid w:val="00E0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07CC3"/>
  </w:style>
  <w:style w:type="character" w:customStyle="1" w:styleId="c4">
    <w:name w:val="c4"/>
    <w:basedOn w:val="a0"/>
    <w:rsid w:val="00E07CC3"/>
  </w:style>
  <w:style w:type="paragraph" w:customStyle="1" w:styleId="c3">
    <w:name w:val="c3"/>
    <w:basedOn w:val="a"/>
    <w:rsid w:val="00E0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6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9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user</cp:lastModifiedBy>
  <cp:revision>8</cp:revision>
  <dcterms:created xsi:type="dcterms:W3CDTF">2019-10-10T08:47:00Z</dcterms:created>
  <dcterms:modified xsi:type="dcterms:W3CDTF">2019-10-10T10:38:00Z</dcterms:modified>
</cp:coreProperties>
</file>