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CA9" w:rsidRPr="00601043" w:rsidRDefault="00601043" w:rsidP="00601043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601043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Малыш познает мир и учится говорить</w:t>
      </w:r>
    </w:p>
    <w:p w:rsidR="00601043" w:rsidRDefault="00601043" w:rsidP="00601043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601043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1 год 3 месяца-1 год 4 месяца</w:t>
      </w:r>
    </w:p>
    <w:p w:rsidR="00601043" w:rsidRPr="00411CD8" w:rsidRDefault="00601043" w:rsidP="00CD0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11CD8">
        <w:rPr>
          <w:rFonts w:ascii="Times New Roman" w:hAnsi="Times New Roman" w:cs="Times New Roman"/>
          <w:b/>
          <w:sz w:val="36"/>
          <w:szCs w:val="36"/>
        </w:rPr>
        <w:t>Игра «Поручения».</w:t>
      </w:r>
      <w:r w:rsidRPr="00411CD8">
        <w:rPr>
          <w:rFonts w:ascii="Times New Roman" w:hAnsi="Times New Roman" w:cs="Times New Roman"/>
          <w:sz w:val="36"/>
          <w:szCs w:val="36"/>
        </w:rPr>
        <w:t xml:space="preserve"> Выполнение словесных поручений взрослого, состоящих из одного действия. Пополняем запас понимаемых ребенком слов, обозначающих: близких ему людей-мама, папа, тетя, баба, деда и др.; знакомые предметы и игрушки-стол, стул, кровать, кукла, мишка; известные действия с предметами-принеси, дай, положи, возьми, отдай и т.д.</w:t>
      </w:r>
    </w:p>
    <w:p w:rsidR="00CD07E2" w:rsidRPr="00411CD8" w:rsidRDefault="00BB0A41" w:rsidP="00BB0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11CD8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365D248F" wp14:editId="2E5055CC">
            <wp:simplePos x="0" y="0"/>
            <wp:positionH relativeFrom="margin">
              <wp:align>left</wp:align>
            </wp:positionH>
            <wp:positionV relativeFrom="paragraph">
              <wp:posOffset>258445</wp:posOffset>
            </wp:positionV>
            <wp:extent cx="2160270" cy="2457450"/>
            <wp:effectExtent l="0" t="0" r="0" b="0"/>
            <wp:wrapTight wrapText="bothSides">
              <wp:wrapPolygon edited="0">
                <wp:start x="0" y="0"/>
                <wp:lineTo x="0" y="21433"/>
                <wp:lineTo x="21333" y="21433"/>
                <wp:lineTo x="21333" y="0"/>
                <wp:lineTo x="0" y="0"/>
              </wp:wrapPolygon>
            </wp:wrapTight>
            <wp:docPr id="1" name="Рисунок 1" descr="https://s1.babiki.ru/uploads/images/media/2022/11/22/10/6651e2a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1.babiki.ru/uploads/images/media/2022/11/22/10/6651e2a8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043" w:rsidRPr="00411CD8">
        <w:rPr>
          <w:rFonts w:ascii="Times New Roman" w:hAnsi="Times New Roman" w:cs="Times New Roman"/>
          <w:b/>
          <w:sz w:val="36"/>
          <w:szCs w:val="36"/>
        </w:rPr>
        <w:t>Занятия с куклой Катей</w:t>
      </w:r>
      <w:r w:rsidR="00601043" w:rsidRPr="00411CD8">
        <w:rPr>
          <w:rFonts w:ascii="Times New Roman" w:hAnsi="Times New Roman" w:cs="Times New Roman"/>
          <w:sz w:val="36"/>
          <w:szCs w:val="36"/>
        </w:rPr>
        <w:t xml:space="preserve"> (Кукла Катя показывает свой наряд). Вызываем интерес у ребенка и сосредоточенное внимание к кукле, к ее действиям, поддерживаем слоги лепета (иди, Катя, на, топ-топ), выполняем поручения (показываем части тела, одежду)</w:t>
      </w:r>
      <w:r w:rsidR="00CB3AF9" w:rsidRPr="00411CD8">
        <w:rPr>
          <w:rFonts w:ascii="Times New Roman" w:hAnsi="Times New Roman" w:cs="Times New Roman"/>
          <w:sz w:val="36"/>
          <w:szCs w:val="36"/>
        </w:rPr>
        <w:t xml:space="preserve">. </w:t>
      </w:r>
      <w:r w:rsidR="00CB3AF9" w:rsidRPr="00411CD8">
        <w:rPr>
          <w:rFonts w:ascii="Times New Roman" w:hAnsi="Times New Roman" w:cs="Times New Roman"/>
          <w:i/>
          <w:sz w:val="36"/>
          <w:szCs w:val="36"/>
        </w:rPr>
        <w:t>Усложнение</w:t>
      </w:r>
      <w:r w:rsidR="00CB3AF9" w:rsidRPr="00411CD8">
        <w:rPr>
          <w:rFonts w:ascii="Times New Roman" w:hAnsi="Times New Roman" w:cs="Times New Roman"/>
          <w:sz w:val="36"/>
          <w:szCs w:val="36"/>
        </w:rPr>
        <w:t>: показываем части тела и одежды у куклы и потом у себя.</w:t>
      </w:r>
    </w:p>
    <w:p w:rsidR="00321DB9" w:rsidRPr="00BB0A41" w:rsidRDefault="00CB3AF9" w:rsidP="00BB0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11CD8">
        <w:rPr>
          <w:rFonts w:ascii="Times New Roman" w:hAnsi="Times New Roman" w:cs="Times New Roman"/>
          <w:b/>
          <w:sz w:val="36"/>
          <w:szCs w:val="36"/>
        </w:rPr>
        <w:t>Катя и ее друзья</w:t>
      </w:r>
      <w:r w:rsidRPr="00411CD8">
        <w:rPr>
          <w:rFonts w:ascii="Times New Roman" w:hAnsi="Times New Roman" w:cs="Times New Roman"/>
          <w:sz w:val="36"/>
          <w:szCs w:val="36"/>
        </w:rPr>
        <w:t xml:space="preserve"> (собачка, кошка, уточка, петушок, Кукла Катя угощает друзей). Закрепляем умение определять части тела человека: руки, ноги, голова, рот, глаза, уши и т.д.,</w:t>
      </w:r>
      <w:r w:rsidR="00C1340F" w:rsidRPr="00411CD8">
        <w:rPr>
          <w:rFonts w:ascii="Times New Roman" w:hAnsi="Times New Roman" w:cs="Times New Roman"/>
          <w:sz w:val="36"/>
          <w:szCs w:val="36"/>
        </w:rPr>
        <w:t xml:space="preserve"> - а также животных-игрушек. Закрепляем понимание слов, относящихся к предметам быта: мебель, одежда, посуда</w:t>
      </w:r>
      <w:r w:rsidR="00C1340F" w:rsidRPr="00D96127">
        <w:rPr>
          <w:rFonts w:ascii="Times New Roman" w:hAnsi="Times New Roman" w:cs="Times New Roman"/>
          <w:sz w:val="32"/>
          <w:szCs w:val="32"/>
        </w:rPr>
        <w:t xml:space="preserve"> </w:t>
      </w:r>
      <w:r w:rsidR="00C1340F" w:rsidRPr="00411CD8">
        <w:rPr>
          <w:rFonts w:ascii="Times New Roman" w:hAnsi="Times New Roman" w:cs="Times New Roman"/>
          <w:sz w:val="36"/>
          <w:szCs w:val="36"/>
        </w:rPr>
        <w:t>и т.д.</w:t>
      </w:r>
      <w:bookmarkStart w:id="0" w:name="_GoBack"/>
      <w:bookmarkEnd w:id="0"/>
    </w:p>
    <w:p w:rsidR="00411CD8" w:rsidRPr="00411CD8" w:rsidRDefault="00411CD8" w:rsidP="00CD0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11CD8">
        <w:rPr>
          <w:rFonts w:ascii="Times New Roman" w:hAnsi="Times New Roman" w:cs="Times New Roman"/>
          <w:b/>
          <w:sz w:val="36"/>
          <w:szCs w:val="36"/>
        </w:rPr>
        <w:t>Игра «Что у нас есть».</w:t>
      </w:r>
      <w:r w:rsidRPr="00411CD8">
        <w:rPr>
          <w:rFonts w:ascii="Times New Roman" w:hAnsi="Times New Roman" w:cs="Times New Roman"/>
          <w:sz w:val="36"/>
          <w:szCs w:val="36"/>
        </w:rPr>
        <w:t xml:space="preserve"> Учим ребенка доставать из корзинки игрушку и называть ее облегченными словами (кукла-</w:t>
      </w:r>
      <w:proofErr w:type="spellStart"/>
      <w:r w:rsidRPr="00411CD8">
        <w:rPr>
          <w:rFonts w:ascii="Times New Roman" w:hAnsi="Times New Roman" w:cs="Times New Roman"/>
          <w:sz w:val="36"/>
          <w:szCs w:val="36"/>
        </w:rPr>
        <w:t>ляля</w:t>
      </w:r>
      <w:proofErr w:type="spellEnd"/>
      <w:r w:rsidRPr="00411CD8">
        <w:rPr>
          <w:rFonts w:ascii="Times New Roman" w:hAnsi="Times New Roman" w:cs="Times New Roman"/>
          <w:sz w:val="36"/>
          <w:szCs w:val="36"/>
        </w:rPr>
        <w:t xml:space="preserve">, собачка </w:t>
      </w:r>
      <w:proofErr w:type="gramStart"/>
      <w:r w:rsidRPr="00411CD8">
        <w:rPr>
          <w:rFonts w:ascii="Times New Roman" w:hAnsi="Times New Roman" w:cs="Times New Roman"/>
          <w:sz w:val="36"/>
          <w:szCs w:val="36"/>
        </w:rPr>
        <w:t>–</w:t>
      </w:r>
      <w:proofErr w:type="spellStart"/>
      <w:r w:rsidRPr="00411CD8">
        <w:rPr>
          <w:rFonts w:ascii="Times New Roman" w:hAnsi="Times New Roman" w:cs="Times New Roman"/>
          <w:sz w:val="36"/>
          <w:szCs w:val="36"/>
        </w:rPr>
        <w:t>а</w:t>
      </w:r>
      <w:proofErr w:type="gramEnd"/>
      <w:r w:rsidRPr="00411CD8">
        <w:rPr>
          <w:rFonts w:ascii="Times New Roman" w:hAnsi="Times New Roman" w:cs="Times New Roman"/>
          <w:sz w:val="36"/>
          <w:szCs w:val="36"/>
        </w:rPr>
        <w:t>в-ав</w:t>
      </w:r>
      <w:proofErr w:type="spellEnd"/>
      <w:r w:rsidRPr="00411CD8">
        <w:rPr>
          <w:rFonts w:ascii="Times New Roman" w:hAnsi="Times New Roman" w:cs="Times New Roman"/>
          <w:sz w:val="36"/>
          <w:szCs w:val="36"/>
        </w:rPr>
        <w:t xml:space="preserve">, кошка-мяу, утка – кря-кря, корова – </w:t>
      </w:r>
      <w:proofErr w:type="spellStart"/>
      <w:r w:rsidRPr="00411CD8">
        <w:rPr>
          <w:rFonts w:ascii="Times New Roman" w:hAnsi="Times New Roman" w:cs="Times New Roman"/>
          <w:sz w:val="36"/>
          <w:szCs w:val="36"/>
        </w:rPr>
        <w:t>му-му</w:t>
      </w:r>
      <w:proofErr w:type="spellEnd"/>
      <w:r w:rsidRPr="00411CD8">
        <w:rPr>
          <w:rFonts w:ascii="Times New Roman" w:hAnsi="Times New Roman" w:cs="Times New Roman"/>
          <w:sz w:val="36"/>
          <w:szCs w:val="36"/>
        </w:rPr>
        <w:t xml:space="preserve"> и др.). </w:t>
      </w:r>
      <w:r w:rsidRPr="00411CD8">
        <w:rPr>
          <w:rFonts w:ascii="Times New Roman" w:hAnsi="Times New Roman" w:cs="Times New Roman"/>
          <w:i/>
          <w:sz w:val="36"/>
          <w:szCs w:val="36"/>
        </w:rPr>
        <w:t>Усложнение:</w:t>
      </w:r>
      <w:r w:rsidRPr="00411CD8">
        <w:rPr>
          <w:rFonts w:ascii="Times New Roman" w:hAnsi="Times New Roman" w:cs="Times New Roman"/>
          <w:sz w:val="36"/>
          <w:szCs w:val="36"/>
        </w:rPr>
        <w:t xml:space="preserve"> Замена игрушек картинками.</w:t>
      </w:r>
    </w:p>
    <w:p w:rsidR="00411CD8" w:rsidRPr="00D96127" w:rsidRDefault="00411CD8" w:rsidP="0060104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72BCB" w:rsidRDefault="00472BCB" w:rsidP="0060104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96127" w:rsidRPr="00BB0A41" w:rsidRDefault="00472BCB" w:rsidP="00601043">
      <w:pPr>
        <w:jc w:val="both"/>
        <w:rPr>
          <w:rFonts w:ascii="Times New Roman" w:hAnsi="Times New Roman" w:cs="Times New Roman"/>
          <w:sz w:val="32"/>
          <w:szCs w:val="32"/>
        </w:rPr>
      </w:pPr>
      <w:r w:rsidRPr="00411CD8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937510" cy="2560320"/>
            <wp:effectExtent l="0" t="0" r="0" b="0"/>
            <wp:wrapTight wrapText="bothSides">
              <wp:wrapPolygon edited="0">
                <wp:start x="0" y="0"/>
                <wp:lineTo x="0" y="21375"/>
                <wp:lineTo x="21432" y="21375"/>
                <wp:lineTo x="2143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256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40F" w:rsidRPr="00411CD8">
        <w:rPr>
          <w:rFonts w:ascii="Times New Roman" w:hAnsi="Times New Roman" w:cs="Times New Roman"/>
          <w:b/>
          <w:sz w:val="36"/>
          <w:szCs w:val="36"/>
        </w:rPr>
        <w:t>Занятия с предметными картинками</w:t>
      </w:r>
      <w:r w:rsidR="00C1340F" w:rsidRPr="00411CD8">
        <w:rPr>
          <w:rFonts w:ascii="Times New Roman" w:hAnsi="Times New Roman" w:cs="Times New Roman"/>
          <w:sz w:val="36"/>
          <w:szCs w:val="36"/>
        </w:rPr>
        <w:t xml:space="preserve"> крупного размера (4-5 </w:t>
      </w:r>
      <w:proofErr w:type="spellStart"/>
      <w:r w:rsidR="00C1340F" w:rsidRPr="00411CD8">
        <w:rPr>
          <w:rFonts w:ascii="Times New Roman" w:hAnsi="Times New Roman" w:cs="Times New Roman"/>
          <w:sz w:val="36"/>
          <w:szCs w:val="36"/>
        </w:rPr>
        <w:t>шт</w:t>
      </w:r>
      <w:proofErr w:type="spellEnd"/>
      <w:r w:rsidR="00C1340F" w:rsidRPr="00411CD8">
        <w:rPr>
          <w:rFonts w:ascii="Times New Roman" w:hAnsi="Times New Roman" w:cs="Times New Roman"/>
          <w:sz w:val="36"/>
          <w:szCs w:val="36"/>
        </w:rPr>
        <w:t>), изображающими знакомые ребенку объекты: собака, кукла, кошка, мяч, машина и т.д. Закрепляем умение узн</w:t>
      </w:r>
      <w:r w:rsidR="00CD298A">
        <w:rPr>
          <w:rFonts w:ascii="Times New Roman" w:hAnsi="Times New Roman" w:cs="Times New Roman"/>
          <w:sz w:val="36"/>
          <w:szCs w:val="36"/>
        </w:rPr>
        <w:t>авать по картинке знакомые предм</w:t>
      </w:r>
      <w:r w:rsidR="00C1340F" w:rsidRPr="00411CD8">
        <w:rPr>
          <w:rFonts w:ascii="Times New Roman" w:hAnsi="Times New Roman" w:cs="Times New Roman"/>
          <w:sz w:val="36"/>
          <w:szCs w:val="36"/>
        </w:rPr>
        <w:t>еты и</w:t>
      </w:r>
      <w:r w:rsidR="00C1340F" w:rsidRPr="00D96127">
        <w:rPr>
          <w:rFonts w:ascii="Times New Roman" w:hAnsi="Times New Roman" w:cs="Times New Roman"/>
          <w:sz w:val="32"/>
          <w:szCs w:val="32"/>
        </w:rPr>
        <w:t xml:space="preserve"> </w:t>
      </w:r>
      <w:r w:rsidR="00C1340F" w:rsidRPr="00411CD8">
        <w:rPr>
          <w:rFonts w:ascii="Times New Roman" w:hAnsi="Times New Roman" w:cs="Times New Roman"/>
          <w:sz w:val="36"/>
          <w:szCs w:val="36"/>
        </w:rPr>
        <w:t>называть их облегченными словами.</w:t>
      </w:r>
      <w:r w:rsidR="00C1340F" w:rsidRPr="00D9612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D07E2" w:rsidRPr="00321DB9" w:rsidRDefault="00CD07E2" w:rsidP="00CD0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9F6D18">
        <w:rPr>
          <w:rFonts w:ascii="Times New Roman" w:hAnsi="Times New Roman" w:cs="Times New Roman"/>
          <w:i/>
          <w:sz w:val="36"/>
          <w:szCs w:val="36"/>
        </w:rPr>
        <w:t>Советы:</w:t>
      </w:r>
      <w:r w:rsidRPr="00321DB9">
        <w:rPr>
          <w:rFonts w:ascii="Times New Roman" w:hAnsi="Times New Roman" w:cs="Times New Roman"/>
          <w:sz w:val="36"/>
          <w:szCs w:val="36"/>
        </w:rPr>
        <w:t xml:space="preserve"> *Взрослый сам готовит условия для игры (Например: сажает куклу рядом). </w:t>
      </w:r>
    </w:p>
    <w:p w:rsidR="00CD07E2" w:rsidRPr="00321DB9" w:rsidRDefault="00CD07E2" w:rsidP="00CD0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21DB9">
        <w:rPr>
          <w:rFonts w:ascii="Times New Roman" w:hAnsi="Times New Roman" w:cs="Times New Roman"/>
          <w:sz w:val="36"/>
          <w:szCs w:val="36"/>
        </w:rPr>
        <w:t xml:space="preserve">*Взрослый поощряет игровые действия, подбадривает и помогает, чтобы ребенок охотно выполнял их самостоятельно на других игрушках. </w:t>
      </w:r>
    </w:p>
    <w:p w:rsidR="00321DB9" w:rsidRPr="00BB0A41" w:rsidRDefault="00CD07E2" w:rsidP="00BB0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21DB9">
        <w:rPr>
          <w:rFonts w:ascii="Times New Roman" w:hAnsi="Times New Roman" w:cs="Times New Roman"/>
          <w:sz w:val="36"/>
          <w:szCs w:val="36"/>
        </w:rPr>
        <w:t xml:space="preserve">*Во время игры взрослый рассказывает о действиях ребенка, задает вопросы: </w:t>
      </w:r>
      <w:r w:rsidR="009F6D18">
        <w:rPr>
          <w:rFonts w:ascii="Times New Roman" w:hAnsi="Times New Roman" w:cs="Times New Roman"/>
          <w:sz w:val="36"/>
          <w:szCs w:val="36"/>
        </w:rPr>
        <w:t>«</w:t>
      </w:r>
      <w:r w:rsidRPr="00321DB9">
        <w:rPr>
          <w:rFonts w:ascii="Times New Roman" w:hAnsi="Times New Roman" w:cs="Times New Roman"/>
          <w:sz w:val="36"/>
          <w:szCs w:val="36"/>
        </w:rPr>
        <w:t>Кто это</w:t>
      </w:r>
      <w:r w:rsidR="009F6D18">
        <w:rPr>
          <w:rFonts w:ascii="Times New Roman" w:hAnsi="Times New Roman" w:cs="Times New Roman"/>
          <w:sz w:val="36"/>
          <w:szCs w:val="36"/>
        </w:rPr>
        <w:t>»</w:t>
      </w:r>
      <w:r w:rsidRPr="00321DB9">
        <w:rPr>
          <w:rFonts w:ascii="Times New Roman" w:hAnsi="Times New Roman" w:cs="Times New Roman"/>
          <w:sz w:val="36"/>
          <w:szCs w:val="36"/>
        </w:rPr>
        <w:t xml:space="preserve">? (или </w:t>
      </w:r>
      <w:r w:rsidR="009F6D18">
        <w:rPr>
          <w:rFonts w:ascii="Times New Roman" w:hAnsi="Times New Roman" w:cs="Times New Roman"/>
          <w:sz w:val="36"/>
          <w:szCs w:val="36"/>
        </w:rPr>
        <w:t>«</w:t>
      </w:r>
      <w:r w:rsidRPr="00321DB9">
        <w:rPr>
          <w:rFonts w:ascii="Times New Roman" w:hAnsi="Times New Roman" w:cs="Times New Roman"/>
          <w:sz w:val="36"/>
          <w:szCs w:val="36"/>
        </w:rPr>
        <w:t>Что это</w:t>
      </w:r>
      <w:r w:rsidR="009F6D18">
        <w:rPr>
          <w:rFonts w:ascii="Times New Roman" w:hAnsi="Times New Roman" w:cs="Times New Roman"/>
          <w:sz w:val="36"/>
          <w:szCs w:val="36"/>
        </w:rPr>
        <w:t>»</w:t>
      </w:r>
      <w:r w:rsidRPr="00321DB9">
        <w:rPr>
          <w:rFonts w:ascii="Times New Roman" w:hAnsi="Times New Roman" w:cs="Times New Roman"/>
          <w:sz w:val="36"/>
          <w:szCs w:val="36"/>
        </w:rPr>
        <w:t xml:space="preserve">?), </w:t>
      </w:r>
      <w:r w:rsidR="009F6D18">
        <w:rPr>
          <w:rFonts w:ascii="Times New Roman" w:hAnsi="Times New Roman" w:cs="Times New Roman"/>
          <w:sz w:val="36"/>
          <w:szCs w:val="36"/>
        </w:rPr>
        <w:t>«</w:t>
      </w:r>
      <w:r w:rsidRPr="00321DB9">
        <w:rPr>
          <w:rFonts w:ascii="Times New Roman" w:hAnsi="Times New Roman" w:cs="Times New Roman"/>
          <w:sz w:val="36"/>
          <w:szCs w:val="36"/>
        </w:rPr>
        <w:t>что ты делаешь?</w:t>
      </w:r>
      <w:r w:rsidR="009F6D18">
        <w:rPr>
          <w:rFonts w:ascii="Times New Roman" w:hAnsi="Times New Roman" w:cs="Times New Roman"/>
          <w:sz w:val="36"/>
          <w:szCs w:val="36"/>
        </w:rPr>
        <w:t>»</w:t>
      </w:r>
      <w:r w:rsidRPr="00321DB9">
        <w:rPr>
          <w:rFonts w:ascii="Times New Roman" w:hAnsi="Times New Roman" w:cs="Times New Roman"/>
          <w:sz w:val="36"/>
          <w:szCs w:val="36"/>
        </w:rPr>
        <w:t xml:space="preserve"> Если ребенок не отвечает, взрослый говорит сам.</w:t>
      </w:r>
    </w:p>
    <w:p w:rsidR="00321DB9" w:rsidRDefault="00321DB9" w:rsidP="006010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6127" w:rsidRPr="00BB0A41" w:rsidRDefault="00D96127" w:rsidP="00BB0A41">
      <w:pPr>
        <w:jc w:val="right"/>
        <w:rPr>
          <w:rFonts w:ascii="Times New Roman" w:hAnsi="Times New Roman" w:cs="Times New Roman"/>
          <w:sz w:val="36"/>
          <w:szCs w:val="28"/>
        </w:rPr>
      </w:pPr>
      <w:r w:rsidRPr="00BB0A41">
        <w:rPr>
          <w:rFonts w:ascii="Times New Roman" w:hAnsi="Times New Roman" w:cs="Times New Roman"/>
          <w:sz w:val="36"/>
          <w:szCs w:val="28"/>
        </w:rPr>
        <w:t xml:space="preserve">Учитель-логопед </w:t>
      </w:r>
      <w:proofErr w:type="spellStart"/>
      <w:r w:rsidRPr="00BB0A41">
        <w:rPr>
          <w:rFonts w:ascii="Times New Roman" w:hAnsi="Times New Roman" w:cs="Times New Roman"/>
          <w:sz w:val="36"/>
          <w:szCs w:val="28"/>
        </w:rPr>
        <w:t>Карепина</w:t>
      </w:r>
      <w:proofErr w:type="spellEnd"/>
      <w:r w:rsidRPr="00BB0A41">
        <w:rPr>
          <w:rFonts w:ascii="Times New Roman" w:hAnsi="Times New Roman" w:cs="Times New Roman"/>
          <w:sz w:val="36"/>
          <w:szCs w:val="28"/>
        </w:rPr>
        <w:t xml:space="preserve"> А.Н.</w:t>
      </w:r>
    </w:p>
    <w:p w:rsidR="00C1340F" w:rsidRDefault="00C1340F" w:rsidP="006010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40F" w:rsidRDefault="00C1340F" w:rsidP="006010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340F" w:rsidRDefault="00C1340F" w:rsidP="006010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340F" w:rsidRDefault="00C1340F" w:rsidP="006010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340F" w:rsidRDefault="00C1340F" w:rsidP="006010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340F" w:rsidRPr="00601043" w:rsidRDefault="00C1340F" w:rsidP="0060104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1340F" w:rsidRPr="00601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01"/>
    <w:rsid w:val="00321DB9"/>
    <w:rsid w:val="00411CD8"/>
    <w:rsid w:val="00437F54"/>
    <w:rsid w:val="00472BCB"/>
    <w:rsid w:val="00534711"/>
    <w:rsid w:val="005B7CA9"/>
    <w:rsid w:val="00601043"/>
    <w:rsid w:val="00675701"/>
    <w:rsid w:val="009F6D18"/>
    <w:rsid w:val="00A7714D"/>
    <w:rsid w:val="00B81880"/>
    <w:rsid w:val="00BB0A41"/>
    <w:rsid w:val="00C1340F"/>
    <w:rsid w:val="00CB3AF9"/>
    <w:rsid w:val="00CD07E2"/>
    <w:rsid w:val="00CD298A"/>
    <w:rsid w:val="00D96127"/>
    <w:rsid w:val="00DD16F1"/>
    <w:rsid w:val="00DD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dcterms:created xsi:type="dcterms:W3CDTF">2022-11-25T05:23:00Z</dcterms:created>
  <dcterms:modified xsi:type="dcterms:W3CDTF">2022-11-25T08:06:00Z</dcterms:modified>
</cp:coreProperties>
</file>